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41" w:rsidRDefault="001D5241" w:rsidP="001D52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D5241" w:rsidRDefault="001D5241" w:rsidP="001D52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«ДК «ВГС»</w:t>
      </w:r>
    </w:p>
    <w:p w:rsidR="001D5241" w:rsidRDefault="001D5241" w:rsidP="001D52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Р.А. Стаценко </w:t>
      </w:r>
    </w:p>
    <w:p w:rsidR="001D5241" w:rsidRDefault="00106222" w:rsidP="001D524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«_____»___________________2023</w:t>
      </w:r>
      <w:r w:rsidR="001D5241">
        <w:rPr>
          <w:rFonts w:ascii="Times New Roman" w:hAnsi="Times New Roman" w:cs="Times New Roman"/>
        </w:rPr>
        <w:t xml:space="preserve"> г.</w:t>
      </w:r>
    </w:p>
    <w:p w:rsidR="001D5241" w:rsidRDefault="001D5241" w:rsidP="001D5241">
      <w:pPr>
        <w:pStyle w:val="a4"/>
        <w:jc w:val="center"/>
        <w:rPr>
          <w:rFonts w:ascii="Times New Roman" w:hAnsi="Times New Roman" w:cs="Times New Roman"/>
          <w:b/>
        </w:rPr>
      </w:pPr>
    </w:p>
    <w:p w:rsidR="001D5241" w:rsidRDefault="001D5241" w:rsidP="001D52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41" w:rsidRDefault="001D5241" w:rsidP="001D52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5241" w:rsidRDefault="001D5241" w:rsidP="001D52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городского  конкурса масленичных ч</w:t>
      </w:r>
      <w:r w:rsidR="00106222">
        <w:rPr>
          <w:rFonts w:ascii="Times New Roman" w:hAnsi="Times New Roman" w:cs="Times New Roman"/>
          <w:b/>
          <w:sz w:val="24"/>
          <w:szCs w:val="24"/>
        </w:rPr>
        <w:t xml:space="preserve">учел "Ой, </w:t>
      </w:r>
      <w:proofErr w:type="spellStart"/>
      <w:r w:rsidR="00106222">
        <w:rPr>
          <w:rFonts w:ascii="Times New Roman" w:hAnsi="Times New Roman" w:cs="Times New Roman"/>
          <w:b/>
          <w:sz w:val="24"/>
          <w:szCs w:val="24"/>
        </w:rPr>
        <w:t>Маслёна</w:t>
      </w:r>
      <w:proofErr w:type="spellEnd"/>
      <w:r w:rsidR="00106222">
        <w:rPr>
          <w:rFonts w:ascii="Times New Roman" w:hAnsi="Times New Roman" w:cs="Times New Roman"/>
          <w:b/>
          <w:sz w:val="24"/>
          <w:szCs w:val="24"/>
        </w:rPr>
        <w:t xml:space="preserve"> - Красота-2023</w:t>
      </w:r>
      <w:r>
        <w:rPr>
          <w:rFonts w:ascii="Times New Roman" w:hAnsi="Times New Roman" w:cs="Times New Roman"/>
          <w:b/>
          <w:sz w:val="24"/>
          <w:szCs w:val="24"/>
        </w:rPr>
        <w:t xml:space="preserve">!" </w:t>
      </w:r>
    </w:p>
    <w:p w:rsidR="001D5241" w:rsidRDefault="001D5241" w:rsidP="001D52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5241" w:rsidRDefault="001D5241" w:rsidP="001D52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1.Общие положения. 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Настоящее положение регламентирует порядок проведения конкурса на лучшую масленичную куклу-чучело «Ой,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Маслёна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Красота!!!». 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рамках проведения народного гуляния «Широкая Масленица»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Организатором конкурса является МБУ «ДК «ВГС». Конкурс проводится в соответствии с настоящим Положением, условия которого являются обязательными при проведении конкурса. 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2.Цели и задачи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41" w:rsidRDefault="001D5241" w:rsidP="001D52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интереса жителей городского округа-город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народной культуре, расширение знаний о народных традициях, праздниках. 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интереса и толерантного отношения к культуре разных народов.</w:t>
      </w:r>
    </w:p>
    <w:p w:rsidR="001D5241" w:rsidRDefault="001D5241" w:rsidP="001D52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благоприятной эмоциональной атмосферы праздника Масленица; 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Активизация творческих сил жителей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ород Волжский; 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Побуждение к совместной творческой деятельности, детей  и взрослых,  развитие инициатив в сфере прикладного творчества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чувства гордости за свой труд и бережное отношение к труду других людей; </w:t>
      </w:r>
    </w:p>
    <w:p w:rsidR="001D5241" w:rsidRDefault="001D5241" w:rsidP="001D52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участию в конкурсе приглашаются все желающие. Участниками конкурса могут быть авторские коллективы (предприятия, образовательные учреждения, организации города, семейные, смешанные и т.д.), а также индивидуальные авторы  масленичных чучел. 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4.Время и место проведения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проводится 26 марта 2023 года на парапете   кинотеатра «Гидростроитель» городского округа-город Волжский, во время проведения народного уличного гуляния «Широкая Масленица» (с 12.00 до  13.00).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Регистрация  и установка чучел в парке, в день мероприятия– 26 марта 2023года  в 12.00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конкурсных работ, награждение победителей и участников конкурса –13.00.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Условия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 участию в конкурсе допускаются масленичные чучела высотой не менее 1-2 метров от уровня земли, диаметр шеста не более 35 мм, выполненные из любых материалов.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Конструкция чучела должна предусматривать возможность установки куклы на открытой площадке.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Каждый участник может представить на конкурс не более одной работы.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5.4.Чучело должно сопровождаться этикеткой (с указанием Ф.И.О 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организации и т.д. и наименования работы. 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костюме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соблюдать традиционные народные мотивы или показать оригинальное  авторское решение. Чучело должно быть ярким, пышным, красочным, весёлым и позитивным. Допускается составление композиций.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Обязательным условием является присутствие авторов рядом с конкурсными работами при  оценке их  куклы.  По окончании праздника  Масленица конкурсные работы должны быть самостоятельно вывезены с территории  парка и утилизированы авторами за  пределами  парка. Не допускается сжигание чучел на территории проведения праздника.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К участию в конкурсе не допускаются Чучела, изготовленные с использованием элементов, противоречащих Конституции и законам РФ (разжигание межнациональной розни, использование эротических образов, пропаганда наркотиков, алкоголя и т.д.)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 Основные критерии оценки.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-Мастерство в технике исполнения, как самого изделия, так и деталей (костюма).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-Верность традициям в изготовлении масленичного чучела.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-Оригинальность и самобытность.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-Соответствие образа и темы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изделия.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Конкурсная комиссия.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рассмотрения и оценки конкурсных работ, определения победителей конкурса создаётся комиссия из числа специалистов в области народного творчества и специалистов Управления культуры городского округа-город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Награждение.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участники конкурса на лучшую масленичную куклу-чучело «Ой,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Маслёна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Красота!» награждаются памятными дипломами.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комиссия, согласно  ранее присланных фотографий   масленичных чучел, может учредить  специальный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приз для авторов наиболее интересных кукол. Информация об участниках и победителях, а также фотографии будут размещены на официальном сайте Городского Дворца культуры «ВГС» и официальных страницах в социальных сетях Интернета.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Фото и видео съёмка.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Организаторам конкурса предоставляется эксклюзивное право на фото и видео съёмку показа моделей и публикацию материалов.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Сроки и порядок направления заявки на участие в конкурсе.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Заявки на участие принимаются до 22 февраля 2023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Приложение 1) любым наиболее удобным способом :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simachevskaya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с пометкой «Ой,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Маслёна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Красота – 2023!»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адресу: Площадь Комсомольская 1,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2.04 </w:t>
      </w:r>
    </w:p>
    <w:p w:rsidR="001D5241" w:rsidRDefault="001D5241" w:rsidP="001D5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телефон:  41-38-43; 8 905 399 41 93.</w:t>
      </w:r>
    </w:p>
    <w:bookmarkEnd w:id="0"/>
    <w:p w:rsidR="001D5241" w:rsidRDefault="001D5241" w:rsidP="001D52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41" w:rsidRDefault="001D5241" w:rsidP="001D52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1D5241" w:rsidRDefault="001D5241" w:rsidP="001D52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D5241" w:rsidRDefault="001D5241" w:rsidP="001D52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D5241" w:rsidRDefault="001D5241" w:rsidP="001D52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городском конкурсе масленичных чучел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участнике: 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Ф.И.О. автора (авторов) (указать возраст, место учебы, работы автора) 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Ф.И.О. руководителя авторского коллектива (если есть)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азвание организации 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Контактный телефон участника, эл. адрес 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Название работы (имя чучела)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Дата подачи заявки «_____»_____________2023 г </w:t>
      </w:r>
    </w:p>
    <w:p w:rsidR="001D5241" w:rsidRDefault="001D5241" w:rsidP="001D52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7.Ответ на ваше электронное  письмо - считать заявку принятой.</w:t>
      </w:r>
    </w:p>
    <w:p w:rsidR="001D5241" w:rsidRDefault="001D5241" w:rsidP="001D5241">
      <w:pPr>
        <w:pStyle w:val="a4"/>
        <w:rPr>
          <w:rFonts w:ascii="Times New Roman" w:hAnsi="Times New Roman" w:cs="Times New Roman"/>
        </w:rPr>
      </w:pPr>
    </w:p>
    <w:p w:rsidR="00FB2748" w:rsidRDefault="00505E0E"/>
    <w:sectPr w:rsidR="00FB2748" w:rsidSect="0049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241"/>
    <w:rsid w:val="00106222"/>
    <w:rsid w:val="0014258F"/>
    <w:rsid w:val="001D5241"/>
    <w:rsid w:val="00201EB1"/>
    <w:rsid w:val="00216F0B"/>
    <w:rsid w:val="0026679E"/>
    <w:rsid w:val="003213FD"/>
    <w:rsid w:val="00341AAB"/>
    <w:rsid w:val="00396A79"/>
    <w:rsid w:val="004936CE"/>
    <w:rsid w:val="00494A69"/>
    <w:rsid w:val="004B7655"/>
    <w:rsid w:val="004D0426"/>
    <w:rsid w:val="004E3AD2"/>
    <w:rsid w:val="00505E0E"/>
    <w:rsid w:val="0056386B"/>
    <w:rsid w:val="00587529"/>
    <w:rsid w:val="005C7F51"/>
    <w:rsid w:val="005E028F"/>
    <w:rsid w:val="00666A64"/>
    <w:rsid w:val="0068674F"/>
    <w:rsid w:val="00694BF6"/>
    <w:rsid w:val="006A14A2"/>
    <w:rsid w:val="006F4836"/>
    <w:rsid w:val="007069EC"/>
    <w:rsid w:val="007A3B31"/>
    <w:rsid w:val="00872BD8"/>
    <w:rsid w:val="008904FF"/>
    <w:rsid w:val="00AF0222"/>
    <w:rsid w:val="00AF34BB"/>
    <w:rsid w:val="00B06882"/>
    <w:rsid w:val="00B25884"/>
    <w:rsid w:val="00B7702C"/>
    <w:rsid w:val="00C024B4"/>
    <w:rsid w:val="00C214D5"/>
    <w:rsid w:val="00C25F83"/>
    <w:rsid w:val="00C300A8"/>
    <w:rsid w:val="00CF472C"/>
    <w:rsid w:val="00D50D8A"/>
    <w:rsid w:val="00DA187E"/>
    <w:rsid w:val="00DA5E7A"/>
    <w:rsid w:val="00DD5757"/>
    <w:rsid w:val="00E05CF7"/>
    <w:rsid w:val="00E33368"/>
    <w:rsid w:val="00E6311B"/>
    <w:rsid w:val="00F65BE7"/>
    <w:rsid w:val="00FA5291"/>
    <w:rsid w:val="00F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241"/>
    <w:rPr>
      <w:color w:val="0000FF" w:themeColor="hyperlink"/>
      <w:u w:val="single"/>
    </w:rPr>
  </w:style>
  <w:style w:type="paragraph" w:styleId="a4">
    <w:name w:val="No Spacing"/>
    <w:uiPriority w:val="1"/>
    <w:qFormat/>
    <w:rsid w:val="001D52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achevsk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ZavOTDDOSUG</dc:creator>
  <cp:lastModifiedBy>pkVGS</cp:lastModifiedBy>
  <cp:revision>2</cp:revision>
  <cp:lastPrinted>2023-02-08T11:56:00Z</cp:lastPrinted>
  <dcterms:created xsi:type="dcterms:W3CDTF">2023-02-08T11:46:00Z</dcterms:created>
  <dcterms:modified xsi:type="dcterms:W3CDTF">2023-02-08T12:39:00Z</dcterms:modified>
</cp:coreProperties>
</file>